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TIOW - S3E3 - </w:t>
      </w:r>
      <w:r w:rsidDel="00000000" w:rsidR="00000000" w:rsidRPr="00000000">
        <w:rPr>
          <w:color w:val="222222"/>
          <w:highlight w:val="white"/>
          <w:rtl w:val="0"/>
        </w:rPr>
        <w:t xml:space="preserve"> People Who Matter</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Air Date: 11/24/25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Description: In this episode, we hear stories from Nick and Brandon about people they've lost who have made a huge impact on their lives. Ally and Becca talk grief for people with I/DD and the many kinds of relationships we all have.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Brandon  0:00  </w:t>
      </w:r>
    </w:p>
    <w:p w:rsidR="00000000" w:rsidDel="00000000" w:rsidP="00000000" w:rsidRDefault="00000000" w:rsidRPr="00000000" w14:paraId="00000008">
      <w:pPr>
        <w:rPr/>
      </w:pPr>
      <w:r w:rsidDel="00000000" w:rsidR="00000000" w:rsidRPr="00000000">
        <w:rPr>
          <w:rtl w:val="0"/>
        </w:rPr>
        <w:t xml:space="preserve">I think it's because my grandpa would have told me, Hey, go back to school. That way you can get your mind off of what's going on. That's one thing he's always applied to me and my brothers, to go to school.</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Ally  0:20  </w:t>
      </w:r>
    </w:p>
    <w:p w:rsidR="00000000" w:rsidDel="00000000" w:rsidP="00000000" w:rsidRDefault="00000000" w:rsidRPr="00000000" w14:paraId="0000000B">
      <w:pPr>
        <w:rPr/>
      </w:pPr>
      <w:r w:rsidDel="00000000" w:rsidR="00000000" w:rsidRPr="00000000">
        <w:rPr>
          <w:rtl w:val="0"/>
        </w:rPr>
        <w:t xml:space="preserve">Welcome to the Telling it Our Way Podcast. I'm Ally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Becca  0:22  </w:t>
      </w:r>
    </w:p>
    <w:p w:rsidR="00000000" w:rsidDel="00000000" w:rsidP="00000000" w:rsidRDefault="00000000" w:rsidRPr="00000000" w14:paraId="0000000E">
      <w:pPr>
        <w:rPr/>
      </w:pPr>
      <w:r w:rsidDel="00000000" w:rsidR="00000000" w:rsidRPr="00000000">
        <w:rPr>
          <w:rtl w:val="0"/>
        </w:rPr>
        <w:t xml:space="preserve"> and I'm Becca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Ally  0:23  </w:t>
      </w:r>
    </w:p>
    <w:p w:rsidR="00000000" w:rsidDel="00000000" w:rsidP="00000000" w:rsidRDefault="00000000" w:rsidRPr="00000000" w14:paraId="00000011">
      <w:pPr>
        <w:rPr/>
      </w:pPr>
      <w:r w:rsidDel="00000000" w:rsidR="00000000" w:rsidRPr="00000000">
        <w:rPr>
          <w:rtl w:val="0"/>
        </w:rPr>
        <w:t xml:space="preserve">.In this podcast, we bring you stories by disabled people about disabled people, stories from the daily lives of self advocates with intellectual and developmental disabilities.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Becca  0:33  </w:t>
      </w:r>
    </w:p>
    <w:p w:rsidR="00000000" w:rsidDel="00000000" w:rsidP="00000000" w:rsidRDefault="00000000" w:rsidRPr="00000000" w14:paraId="00000014">
      <w:pPr>
        <w:rPr/>
      </w:pPr>
      <w:r w:rsidDel="00000000" w:rsidR="00000000" w:rsidRPr="00000000">
        <w:rPr>
          <w:rtl w:val="0"/>
        </w:rPr>
        <w:t xml:space="preserve">These are real people with complicated lives. They don't want your pity, and they do not exist to inspire you</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Ally  0:39  </w:t>
      </w:r>
    </w:p>
    <w:p w:rsidR="00000000" w:rsidDel="00000000" w:rsidP="00000000" w:rsidRDefault="00000000" w:rsidRPr="00000000" w14:paraId="00000017">
      <w:pPr>
        <w:rPr/>
      </w:pPr>
      <w:r w:rsidDel="00000000" w:rsidR="00000000" w:rsidRPr="00000000">
        <w:rPr>
          <w:rtl w:val="0"/>
        </w:rPr>
        <w:t xml:space="preserve">This is not inspiration porn.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Becca  0:41  </w:t>
      </w:r>
    </w:p>
    <w:p w:rsidR="00000000" w:rsidDel="00000000" w:rsidP="00000000" w:rsidRDefault="00000000" w:rsidRPr="00000000" w14:paraId="0000001A">
      <w:pPr>
        <w:rPr/>
      </w:pPr>
      <w:r w:rsidDel="00000000" w:rsidR="00000000" w:rsidRPr="00000000">
        <w:rPr>
          <w:rtl w:val="0"/>
        </w:rPr>
        <w:t xml:space="preserve">Hey, Ally,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Ally  0:45  </w:t>
      </w:r>
    </w:p>
    <w:p w:rsidR="00000000" w:rsidDel="00000000" w:rsidP="00000000" w:rsidRDefault="00000000" w:rsidRPr="00000000" w14:paraId="0000001D">
      <w:pPr>
        <w:rPr/>
      </w:pPr>
      <w:r w:rsidDel="00000000" w:rsidR="00000000" w:rsidRPr="00000000">
        <w:rPr>
          <w:rtl w:val="0"/>
        </w:rPr>
        <w:t xml:space="preserve"> Hey, Becca. I'm excited for today's storytellers.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Becca  0:47  </w:t>
      </w:r>
    </w:p>
    <w:p w:rsidR="00000000" w:rsidDel="00000000" w:rsidP="00000000" w:rsidRDefault="00000000" w:rsidRPr="00000000" w14:paraId="00000020">
      <w:pPr>
        <w:rPr/>
      </w:pPr>
      <w:r w:rsidDel="00000000" w:rsidR="00000000" w:rsidRPr="00000000">
        <w:rPr>
          <w:rtl w:val="0"/>
        </w:rPr>
        <w:t xml:space="preserve">Oh my gosh, me too. We have two storytellers today who I think have something really interesting and different to say about people who matter to them.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Ally  0:57  </w:t>
      </w:r>
    </w:p>
    <w:p w:rsidR="00000000" w:rsidDel="00000000" w:rsidP="00000000" w:rsidRDefault="00000000" w:rsidRPr="00000000" w14:paraId="00000023">
      <w:pPr>
        <w:rPr/>
      </w:pPr>
      <w:r w:rsidDel="00000000" w:rsidR="00000000" w:rsidRPr="00000000">
        <w:rPr>
          <w:rtl w:val="0"/>
        </w:rPr>
        <w:t xml:space="preserve">Yeah, we've done some episodes before about romantic relationships and friendships and community building, but this episode is a bit of a different take.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Becca  1:07  </w:t>
      </w:r>
    </w:p>
    <w:p w:rsidR="00000000" w:rsidDel="00000000" w:rsidP="00000000" w:rsidRDefault="00000000" w:rsidRPr="00000000" w14:paraId="00000026">
      <w:pPr>
        <w:rPr/>
      </w:pPr>
      <w:r w:rsidDel="00000000" w:rsidR="00000000" w:rsidRPr="00000000">
        <w:rPr>
          <w:rtl w:val="0"/>
        </w:rPr>
        <w:t xml:space="preserve">Yeah, we thought it'd be interesting to think expansively about relationships, about all of the different kinds of people who influence us, and also how they influence us, and spend some time reflecting on those who are important.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Ally  1:21  </w:t>
      </w:r>
    </w:p>
    <w:p w:rsidR="00000000" w:rsidDel="00000000" w:rsidP="00000000" w:rsidRDefault="00000000" w:rsidRPr="00000000" w14:paraId="00000029">
      <w:pPr>
        <w:rPr/>
      </w:pPr>
      <w:r w:rsidDel="00000000" w:rsidR="00000000" w:rsidRPr="00000000">
        <w:rPr>
          <w:rtl w:val="0"/>
        </w:rPr>
        <w:t xml:space="preserve">Our first story comes from Nick. He's reflecting on the life of his beloved uncle. Let's listen.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Nick  1:31  </w:t>
      </w:r>
    </w:p>
    <w:p w:rsidR="00000000" w:rsidDel="00000000" w:rsidP="00000000" w:rsidRDefault="00000000" w:rsidRPr="00000000" w14:paraId="0000002C">
      <w:pPr>
        <w:rPr/>
      </w:pPr>
      <w:r w:rsidDel="00000000" w:rsidR="00000000" w:rsidRPr="00000000">
        <w:rPr>
          <w:rtl w:val="0"/>
        </w:rPr>
        <w:t xml:space="preserve">My story is about my uncle, Tim. I want to share this chapter of his life. He is my dad's big brother. He and my uncle, Terry, were born 10 minutes apart. He graduated from Rogers honor roll in 1969 at the top of his class. He attended the University of Toledo from 1970 to 1975 he was on the Dean's list every semester. He went into the Toledo police department here in 1977 here in Toledo, while in the Toledo police department, he solved and assisted numerous crimes like stolen vehicles and car theft rings for over 35 years. He was also known as the professor who has the ability to see things like  patterns that other officers couldn't or  didn't see. He retired in the spring of 2015 after almost 40 years </w:t>
      </w:r>
      <w:r w:rsidDel="00000000" w:rsidR="00000000" w:rsidRPr="00000000">
        <w:rPr>
          <w:rtl w:val="0"/>
        </w:rPr>
        <w:t xml:space="preserve">for</w:t>
      </w:r>
      <w:r w:rsidDel="00000000" w:rsidR="00000000" w:rsidRPr="00000000">
        <w:rPr>
          <w:rtl w:val="0"/>
        </w:rPr>
        <w:t xml:space="preserve"> the Toledo police department. He loved music and guitars. I mean my relationship with my uncle Tim was awesome. We looked alike because of our hair and our glasses. We were very close. We would eat wobbles and play with his parakeet, punky boy, but I call him stinky boy We would  reminisce about his young days as a Toledo police officer. I saw him a lot, and I felt happy spending time with him. But he was getting old and sick, so I decided to spend my time with him in hospice. Sadly, he passed away last year, June 7, 2024 I still feel a little sad, but I know he's happy and not suffering anymore.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Ally  3:05  </w:t>
      </w:r>
    </w:p>
    <w:p w:rsidR="00000000" w:rsidDel="00000000" w:rsidP="00000000" w:rsidRDefault="00000000" w:rsidRPr="00000000" w14:paraId="0000002F">
      <w:pPr>
        <w:rPr/>
      </w:pPr>
      <w:r w:rsidDel="00000000" w:rsidR="00000000" w:rsidRPr="00000000">
        <w:rPr>
          <w:rtl w:val="0"/>
        </w:rPr>
        <w:t xml:space="preserve">I can really relate to Nick's story. I had an uncle who just made me feel special when I spent time with him and I can see that in Nick's story as well, and I appreciate that he wanted to spend this time storytelling by giving us a glimpse of this relationship and the unique personality of his uncle.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Becca  3:21  </w:t>
      </w:r>
    </w:p>
    <w:p w:rsidR="00000000" w:rsidDel="00000000" w:rsidP="00000000" w:rsidRDefault="00000000" w:rsidRPr="00000000" w14:paraId="00000032">
      <w:pPr>
        <w:rPr/>
      </w:pPr>
      <w:r w:rsidDel="00000000" w:rsidR="00000000" w:rsidRPr="00000000">
        <w:rPr>
          <w:rtl w:val="0"/>
        </w:rPr>
        <w:t xml:space="preserve">Oh, yeah, I love that. I love hearing how they spent time together. But I also love hearing Nick create this persona of who his uncle was, right? All of these things being called the professor for being able to see those patterns and things he just he creates such a portrait of who is clearly a really special person,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Ally  3:41  </w:t>
      </w:r>
    </w:p>
    <w:p w:rsidR="00000000" w:rsidDel="00000000" w:rsidP="00000000" w:rsidRDefault="00000000" w:rsidRPr="00000000" w14:paraId="00000035">
      <w:pPr>
        <w:rPr/>
      </w:pPr>
      <w:r w:rsidDel="00000000" w:rsidR="00000000" w:rsidRPr="00000000">
        <w:rPr>
          <w:rtl w:val="0"/>
        </w:rPr>
        <w:t xml:space="preserve">and I think this really speaks to how Nick is also processing his grief. So as a background for our listeners, and as absurd as this may sound, the medical and psychiatric community used to believe that people with intellectual disabilities were incapable of experiencing grief, so we weren't paying attention to it as a culture, and we weren't giving people with intellectual disability the space to feel or express their grief, at least at a cultural level. I'm sure individual families had their own practices and beliefs.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Becca  4:11  </w:t>
      </w:r>
    </w:p>
    <w:p w:rsidR="00000000" w:rsidDel="00000000" w:rsidP="00000000" w:rsidRDefault="00000000" w:rsidRPr="00000000" w14:paraId="00000038">
      <w:pPr>
        <w:rPr/>
      </w:pPr>
      <w:r w:rsidDel="00000000" w:rsidR="00000000" w:rsidRPr="00000000">
        <w:rPr>
          <w:rtl w:val="0"/>
        </w:rPr>
        <w:t xml:space="preserve">Yeah, and it's not just that this is missing from the research. This is still happening in people's lives. Anecdotally, I've heard people not being allowed to attend funerals or not being told when someone that they care about dies. And the academic research around this grief and intellectual disability is honestly still pretty limited, but what we do have suggests that because we're not often thinking about grief when we're thinking about intellectual disability, there was a study, for example, in 2022 from O Riordan and colleagues that said that people with intellectual disabilities are more than three times as likely to experience prolonged or complicated grief than the non disabled population.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Ally  4:56  </w:t>
      </w:r>
    </w:p>
    <w:p w:rsidR="00000000" w:rsidDel="00000000" w:rsidP="00000000" w:rsidRDefault="00000000" w:rsidRPr="00000000" w14:paraId="0000003B">
      <w:pPr>
        <w:rPr/>
      </w:pPr>
      <w:r w:rsidDel="00000000" w:rsidR="00000000" w:rsidRPr="00000000">
        <w:rPr>
          <w:rtl w:val="0"/>
        </w:rPr>
        <w:t xml:space="preserve">Yeah, and so for our listeners, if anyone's looking for a resource out there. Rutgers University's Boggs Center has a great resource for those interested in developing rituals around grief, for people with intellectual disability, particularly those who might be non speaking. So you can find some of those at https://boggscenter.rwjms.rutgers.edu/ and we'll just, we'll have that link on our website for you to follow</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Becca  5:20  </w:t>
      </w:r>
    </w:p>
    <w:p w:rsidR="00000000" w:rsidDel="00000000" w:rsidP="00000000" w:rsidRDefault="00000000" w:rsidRPr="00000000" w14:paraId="0000003E">
      <w:pPr>
        <w:rPr/>
      </w:pPr>
      <w:r w:rsidDel="00000000" w:rsidR="00000000" w:rsidRPr="00000000">
        <w:rPr>
          <w:rtl w:val="0"/>
        </w:rPr>
        <w:t xml:space="preserve"> Yeah, and I think, you know, one of the best ways that we can all process grief is by sharing about it, and that's why I think it's really great that Nick was able to share his story today about his uncle. And if you're interested in hearing a little bit more about grief and intellectual and developmental disability, or hearing some more of our context around some of the research around this. We actually did a whole episode on grief in our first season, and so you can go back to listen to that anywhere that you listen to this podcast,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Ally  5:49  </w:t>
      </w:r>
    </w:p>
    <w:p w:rsidR="00000000" w:rsidDel="00000000" w:rsidP="00000000" w:rsidRDefault="00000000" w:rsidRPr="00000000" w14:paraId="00000041">
      <w:pPr>
        <w:rPr/>
      </w:pPr>
      <w:r w:rsidDel="00000000" w:rsidR="00000000" w:rsidRPr="00000000">
        <w:rPr>
          <w:rtl w:val="0"/>
        </w:rPr>
        <w:t xml:space="preserve">We're going to pivot to our next story and hear from Brandon, who wanted to share a story about his grandfather and how he inspired his love for football and his new role as a basketball coach.</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Brandon  6:15  </w:t>
      </w:r>
    </w:p>
    <w:p w:rsidR="00000000" w:rsidDel="00000000" w:rsidP="00000000" w:rsidRDefault="00000000" w:rsidRPr="00000000" w14:paraId="00000044">
      <w:pPr>
        <w:rPr/>
      </w:pPr>
      <w:r w:rsidDel="00000000" w:rsidR="00000000" w:rsidRPr="00000000">
        <w:rPr>
          <w:rtl w:val="0"/>
        </w:rPr>
        <w:t xml:space="preserve">My name is Brandon Guzman. I also go by Coach B. The earliest time I remember going to a sports game. </w:t>
      </w:r>
      <w:r w:rsidDel="00000000" w:rsidR="00000000" w:rsidRPr="00000000">
        <w:rPr>
          <w:rtl w:val="0"/>
        </w:rPr>
        <w:t xml:space="preserve">Would</w:t>
      </w:r>
      <w:r w:rsidDel="00000000" w:rsidR="00000000" w:rsidRPr="00000000">
        <w:rPr>
          <w:rtl w:val="0"/>
        </w:rPr>
        <w:t xml:space="preserve"> be a Central Catholic game with my grandpa. I don't know how I remember this so well. I was a baby. I remember the cheerleaders walking and going, Aw, he's so cute. Me and my grandpa, we've always bonded over football, especially Central </w:t>
      </w:r>
      <w:r w:rsidDel="00000000" w:rsidR="00000000" w:rsidRPr="00000000">
        <w:rPr>
          <w:rtl w:val="0"/>
        </w:rPr>
        <w:t xml:space="preserve">Catholic that</w:t>
      </w:r>
      <w:r w:rsidDel="00000000" w:rsidR="00000000" w:rsidRPr="00000000">
        <w:rPr>
          <w:rtl w:val="0"/>
        </w:rPr>
        <w:t xml:space="preserve"> was a huge thing every Friday when I was growing up. Central Catholic used to play their games at Boucher stadium. Depending on what team they were playing, it would be loud. I'd sit in the bleachers and watch the game with him, just cheering on Central. We'd always eat </w:t>
      </w:r>
      <w:r w:rsidDel="00000000" w:rsidR="00000000" w:rsidRPr="00000000">
        <w:rPr>
          <w:rtl w:val="0"/>
        </w:rPr>
        <w:t xml:space="preserve">pizza going</w:t>
      </w:r>
      <w:r w:rsidDel="00000000" w:rsidR="00000000" w:rsidRPr="00000000">
        <w:rPr>
          <w:rtl w:val="0"/>
        </w:rPr>
        <w:t xml:space="preserve"> to the games with my grandpa. </w:t>
      </w:r>
      <w:r w:rsidDel="00000000" w:rsidR="00000000" w:rsidRPr="00000000">
        <w:rPr>
          <w:rtl w:val="0"/>
        </w:rPr>
        <w:t xml:space="preserve">Always</w:t>
      </w:r>
      <w:r w:rsidDel="00000000" w:rsidR="00000000" w:rsidRPr="00000000">
        <w:rPr>
          <w:rtl w:val="0"/>
        </w:rPr>
        <w:t xml:space="preserve"> felt good. I know he was hoping to see me out there on the field one day playing for Central. It was a dream of mine too. As I got older, that didn't happen, but I had two uncles who also went to Central, and they played football. It was fun until he passed away. I was going to Mary MacLeod school at the time. I remember that night before, I asked him if he could pick me up after bowling, after school. Tuesday morning comes, </w:t>
      </w:r>
      <w:r w:rsidDel="00000000" w:rsidR="00000000" w:rsidRPr="00000000">
        <w:rPr>
          <w:rtl w:val="0"/>
        </w:rPr>
        <w:t xml:space="preserve">he already</w:t>
      </w:r>
      <w:r w:rsidDel="00000000" w:rsidR="00000000" w:rsidRPr="00000000">
        <w:rPr>
          <w:rtl w:val="0"/>
        </w:rPr>
        <w:t xml:space="preserve"> left for work. At 4: 30 in the morning, I got dressed for school, went to school. It was a normal day. After bowling ended. I'm waiting for him to show up. Time goes on, but something feels very strange. He should be here by now. Usually he's on time. My uncles and my brother walk through the door. They're like, come with us and we'll explain everything. And that's how I learned my grandpa is in the hospital. They took me to the hospital, to his room. My aunt told me he's going to have tubes hooked up to </w:t>
      </w:r>
      <w:r w:rsidDel="00000000" w:rsidR="00000000" w:rsidRPr="00000000">
        <w:rPr>
          <w:rtl w:val="0"/>
        </w:rPr>
        <w:t xml:space="preserve">preparing</w:t>
      </w:r>
      <w:r w:rsidDel="00000000" w:rsidR="00000000" w:rsidRPr="00000000">
        <w:rPr>
          <w:rtl w:val="0"/>
        </w:rPr>
        <w:t xml:space="preserve"> me. I remember walking in there. I don't remember what I said to him, but it was scary seeing him like that. I remember walking out and sitting next to my mom and crying a little bit as the days kept going. I remember calling and seeing how he was doing on November 24 early that morning. My grandmother got the phone call as I'm getting ready to sleep. She tells me </w:t>
      </w:r>
      <w:r w:rsidDel="00000000" w:rsidR="00000000" w:rsidRPr="00000000">
        <w:rPr>
          <w:rtl w:val="0"/>
        </w:rPr>
        <w:t xml:space="preserve">and</w:t>
      </w:r>
      <w:r w:rsidDel="00000000" w:rsidR="00000000" w:rsidRPr="00000000">
        <w:rPr>
          <w:rtl w:val="0"/>
        </w:rPr>
        <w:t xml:space="preserve"> my brother, grandpa passed away. I'm just tired, so I have no clue, but when I wake up the next morning, that's when I'm like, Grandpa really passed away. For me, it was one of the hardest things I had to face. </w:t>
      </w:r>
      <w:r w:rsidDel="00000000" w:rsidR="00000000" w:rsidRPr="00000000">
        <w:rPr>
          <w:rtl w:val="0"/>
        </w:rPr>
        <w:t xml:space="preserve">He been</w:t>
      </w:r>
      <w:r w:rsidDel="00000000" w:rsidR="00000000" w:rsidRPr="00000000">
        <w:rPr>
          <w:rtl w:val="0"/>
        </w:rPr>
        <w:t xml:space="preserve"> with me ever since I was born. We bonded through so many things, Army games, watching TV, going to central games, that's all going away. The last football game we ever watched was Ohio State versus Michigan. I was really depressed because of him passing away. I remember my teachers coming in for the showing, they said I could take as much time off as I needed. Shockingly, I didn't. I went back to school the next day. Why? I think it's because my grandpa would have told me, Hey, go back to school. That way you can get your mind off of what's going on. That's one thing he's always applied to me and my brothers to go to school. The big thing I do now, that I think he would be very proud of me doing, is volunteer coaching for St Francis High School. Him looking down. That's something that's making him. </w:t>
      </w:r>
      <w:r w:rsidDel="00000000" w:rsidR="00000000" w:rsidRPr="00000000">
        <w:rPr>
          <w:rtl w:val="0"/>
        </w:rPr>
        <w:t xml:space="preserve">Really</w:t>
      </w:r>
      <w:r w:rsidDel="00000000" w:rsidR="00000000" w:rsidRPr="00000000">
        <w:rPr>
          <w:rtl w:val="0"/>
        </w:rPr>
        <w:t xml:space="preserve"> happy. I started out by helping out with the track. I didn't know any of the players, any of the coaches. After track season was over with, we went on to basketball my first year. It was more of a learning experience. I didn't talk to them very much. I was rebounding balls during practices, but I got to know them, getting to know all the players. Now, they all call me Coach B during games. I hold the clipboard and talk to the players. I get the crowd hyped, which I love doing, like when we played St John's, it was a sold out game, full capacity. Fourth quarter. It was really coming down to it. Everyone was going nuts. I get out my chair and I'm just getting the room hyped, like, Hey, let's go. It's so </w:t>
      </w:r>
      <w:r w:rsidDel="00000000" w:rsidR="00000000" w:rsidRPr="00000000">
        <w:rPr>
          <w:rtl w:val="0"/>
        </w:rPr>
        <w:t xml:space="preserve">loud in there</w:t>
      </w:r>
      <w:r w:rsidDel="00000000" w:rsidR="00000000" w:rsidRPr="00000000">
        <w:rPr>
          <w:rtl w:val="0"/>
        </w:rPr>
        <w:t xml:space="preserve">. After everyone stormed the court, I got caught in that crowd. I've never done anything like that in my life. I told the coaches, I'm never doing that again. My head hurt for three days after this past season, we made it all the way to the Final Four. It was something that has not been done in 30 years, which is absolutely amazing. I loved every part of it. It was a roller coaster of the season. I loved going to places I had never been. We had the final fort at Wright State University. It was a long bus ride there. When we arrived, we were in the bleachers watching, but we had a locker room for us. When we walked onto the basketball court, I was looking around like, Man, this is really cool. But then we lost, unfortunately, next season, for sure, dude, I'm trying to get this ring. This year we played Central Catholic, and they'll be honoring their 2005 football team. I remember going to all those games. One thing I would love to do to honor my grandpa is to get a picture with the entire 2005 football team. I know that would be something he would absolutely love. So if I could do that for him, that would mean a lot for me to share my story so people can see me for who I am, the person I am, and to inspire them to possibly do the things I'm doing. You can do the same things I'm doing.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Becca  12:40  </w:t>
      </w:r>
    </w:p>
    <w:p w:rsidR="00000000" w:rsidDel="00000000" w:rsidP="00000000" w:rsidRDefault="00000000" w:rsidRPr="00000000" w14:paraId="00000047">
      <w:pPr>
        <w:rPr/>
      </w:pPr>
      <w:r w:rsidDel="00000000" w:rsidR="00000000" w:rsidRPr="00000000">
        <w:rPr>
          <w:rtl w:val="0"/>
        </w:rPr>
        <w:t xml:space="preserve">So what I love about Brandon's story is, well, first of all, the pictures that he creates, the way that he has these memories of these high school football games with his grandfather. And I just feel like I'm transported there when I hear about them. And then I also, you know, I love to hear how much his grandfather clearly affected him and still affects the choices he's making now, he talks about how he would be so proud that he's now working as his basketball coach at the high school.</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Ally  13:10  </w:t>
      </w:r>
    </w:p>
    <w:p w:rsidR="00000000" w:rsidDel="00000000" w:rsidP="00000000" w:rsidRDefault="00000000" w:rsidRPr="00000000" w14:paraId="0000004A">
      <w:pPr>
        <w:rPr/>
      </w:pPr>
      <w:r w:rsidDel="00000000" w:rsidR="00000000" w:rsidRPr="00000000">
        <w:rPr>
          <w:rtl w:val="0"/>
        </w:rPr>
        <w:t xml:space="preserve">Absolutely, and I </w:t>
      </w:r>
      <w:r w:rsidDel="00000000" w:rsidR="00000000" w:rsidRPr="00000000">
        <w:rPr>
          <w:rtl w:val="0"/>
        </w:rPr>
        <w:t xml:space="preserve">love</w:t>
      </w:r>
      <w:r w:rsidDel="00000000" w:rsidR="00000000" w:rsidRPr="00000000">
        <w:rPr>
          <w:rtl w:val="0"/>
        </w:rPr>
        <w:t xml:space="preserve">. The love of sports is really just a microcosm for all the ways that his grandfather inspired confidence in him, and that confidence that he can be a mentor and affect young people himself.</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Becca  13:23  </w:t>
      </w:r>
    </w:p>
    <w:p w:rsidR="00000000" w:rsidDel="00000000" w:rsidP="00000000" w:rsidRDefault="00000000" w:rsidRPr="00000000" w14:paraId="0000004D">
      <w:pPr>
        <w:rPr/>
      </w:pPr>
      <w:r w:rsidDel="00000000" w:rsidR="00000000" w:rsidRPr="00000000">
        <w:rPr>
          <w:rtl w:val="0"/>
        </w:rPr>
        <w:t xml:space="preserve">Yeah, I like hearing about his growth as a basketball coach, too, and the confidence that he comes into that, you know, he can talk to the players, he can be a supportive coach. He can, you know, cheer up that crowd or get that crowd hyped for those big games, even if it leads </w:t>
      </w:r>
      <w:r w:rsidDel="00000000" w:rsidR="00000000" w:rsidRPr="00000000">
        <w:rPr>
          <w:rtl w:val="0"/>
        </w:rPr>
        <w:t xml:space="preserve">to the what</w:t>
      </w:r>
      <w:r w:rsidDel="00000000" w:rsidR="00000000" w:rsidRPr="00000000">
        <w:rPr>
          <w:rtl w:val="0"/>
        </w:rPr>
        <w:t xml:space="preserve"> </w:t>
      </w:r>
      <w:r w:rsidDel="00000000" w:rsidR="00000000" w:rsidRPr="00000000">
        <w:rPr>
          <w:rtl w:val="0"/>
        </w:rPr>
        <w:t xml:space="preserve">did he</w:t>
      </w:r>
      <w:r w:rsidDel="00000000" w:rsidR="00000000" w:rsidRPr="00000000">
        <w:rPr>
          <w:rtl w:val="0"/>
        </w:rPr>
        <w:t xml:space="preserve"> </w:t>
      </w:r>
      <w:r w:rsidDel="00000000" w:rsidR="00000000" w:rsidRPr="00000000">
        <w:rPr>
          <w:rtl w:val="0"/>
        </w:rPr>
        <w:t xml:space="preserve">say</w:t>
      </w:r>
      <w:r w:rsidDel="00000000" w:rsidR="00000000" w:rsidRPr="00000000">
        <w:rPr>
          <w:rtl w:val="0"/>
        </w:rPr>
        <w:t xml:space="preserve">? Three days of headaches afterward? And I think, you know, there are a lot of similarities between Brandon's story and Nick's story about his uncle. And you know, these are family members who offer support and who build confidence. And then, and then both of these men got to talk </w:t>
      </w:r>
      <w:r w:rsidDel="00000000" w:rsidR="00000000" w:rsidRPr="00000000">
        <w:rPr>
          <w:rtl w:val="0"/>
        </w:rPr>
        <w:t xml:space="preserve">about kind of how</w:t>
      </w:r>
      <w:r w:rsidDel="00000000" w:rsidR="00000000" w:rsidRPr="00000000">
        <w:rPr>
          <w:rtl w:val="0"/>
        </w:rPr>
        <w:t xml:space="preserve"> they express their grief and their grieving process. And I, I think, you know, when we talk about people who matter to us, you know, I think this is a really, a really great way to think about that, beyond those romantic relationships or those parent relationships, right, all of the different people who touch our lives,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Ally  14:17  </w:t>
      </w:r>
    </w:p>
    <w:p w:rsidR="00000000" w:rsidDel="00000000" w:rsidP="00000000" w:rsidRDefault="00000000" w:rsidRPr="00000000" w14:paraId="00000050">
      <w:pPr>
        <w:rPr/>
      </w:pPr>
      <w:r w:rsidDel="00000000" w:rsidR="00000000" w:rsidRPr="00000000">
        <w:rPr>
          <w:rtl w:val="0"/>
        </w:rPr>
        <w:t xml:space="preserve"> I'm honored that both men entrusted us with their stories. and before we  end, I want to thank our contributors, Nick and Brandon and our Associate Producer Conor Smenner, and our Telling it Our Way Advisory Board members JoRita Fox, Quinn Thomas and Gavin Dailey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Becca  14:31  </w:t>
      </w:r>
    </w:p>
    <w:p w:rsidR="00000000" w:rsidDel="00000000" w:rsidP="00000000" w:rsidRDefault="00000000" w:rsidRPr="00000000" w14:paraId="00000053">
      <w:pPr>
        <w:rPr/>
      </w:pPr>
      <w:r w:rsidDel="00000000" w:rsidR="00000000" w:rsidRPr="00000000">
        <w:rPr>
          <w:rtl w:val="0"/>
        </w:rPr>
        <w:t xml:space="preserve">and as always, special, thanks to WGTE and our producer Chris Peiffer</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Ally  14:36  </w:t>
      </w:r>
    </w:p>
    <w:p w:rsidR="00000000" w:rsidDel="00000000" w:rsidP="00000000" w:rsidRDefault="00000000" w:rsidRPr="00000000" w14:paraId="00000056">
      <w:pPr>
        <w:rPr/>
      </w:pPr>
      <w:r w:rsidDel="00000000" w:rsidR="00000000" w:rsidRPr="00000000">
        <w:rPr>
          <w:rtl w:val="0"/>
        </w:rPr>
        <w:t xml:space="preserve">to access transcripts for the show and any other show notes. Please visit wgte.org/ourway</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Ally  14:42  </w:t>
      </w:r>
    </w:p>
    <w:p w:rsidR="00000000" w:rsidDel="00000000" w:rsidP="00000000" w:rsidRDefault="00000000" w:rsidRPr="00000000" w14:paraId="00000059">
      <w:pPr>
        <w:rPr/>
      </w:pPr>
      <w:r w:rsidDel="00000000" w:rsidR="00000000" w:rsidRPr="00000000">
        <w:rPr>
          <w:rtl w:val="0"/>
        </w:rPr>
        <w:t xml:space="preserve"> I'm Ally Day</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Becca  14:43  </w:t>
      </w:r>
    </w:p>
    <w:p w:rsidR="00000000" w:rsidDel="00000000" w:rsidP="00000000" w:rsidRDefault="00000000" w:rsidRPr="00000000" w14:paraId="0000005C">
      <w:pPr>
        <w:rPr/>
      </w:pPr>
      <w:r w:rsidDel="00000000" w:rsidR="00000000" w:rsidRPr="00000000">
        <w:rPr>
          <w:rtl w:val="0"/>
        </w:rPr>
        <w:t xml:space="preserve"> and I'm Becca Monteleone, and you've been listening to Telling it Our Way.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